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Default="00D17B83" w:rsidP="00AD695D">
            <w:pPr>
              <w:rPr>
                <w:sz w:val="28"/>
                <w:szCs w:val="28"/>
              </w:rPr>
            </w:pPr>
            <w:bookmarkStart w:id="0" w:name="_GoBack"/>
            <w:bookmarkEnd w:id="0"/>
          </w:p>
          <w:p w:rsidR="00E83C4E" w:rsidRPr="00D17B83" w:rsidRDefault="00E83C4E" w:rsidP="00AD695D">
            <w:pPr>
              <w:rPr>
                <w:sz w:val="28"/>
                <w:szCs w:val="28"/>
              </w:rPr>
            </w:pPr>
          </w:p>
        </w:tc>
        <w:tc>
          <w:tcPr>
            <w:tcW w:w="7371" w:type="dxa"/>
          </w:tcPr>
          <w:p w:rsidR="00846BC3" w:rsidRDefault="00846BC3" w:rsidP="00AD695D">
            <w:pPr>
              <w:rPr>
                <w:sz w:val="28"/>
                <w:szCs w:val="28"/>
              </w:rPr>
            </w:pPr>
          </w:p>
          <w:p w:rsidR="00E83C4E" w:rsidRDefault="00690E4A" w:rsidP="00E86458">
            <w:r w:rsidRPr="00E86458">
              <w:t xml:space="preserve">Директору </w:t>
            </w:r>
            <w:r w:rsidR="001E35CA">
              <w:t>МБОУ СОШ</w:t>
            </w:r>
            <w:r w:rsidR="00E83C4E">
              <w:t xml:space="preserve"> с. Пасегово </w:t>
            </w:r>
          </w:p>
          <w:p w:rsidR="00672841" w:rsidRPr="00E86458" w:rsidRDefault="00E83C4E" w:rsidP="00E86458">
            <w:r>
              <w:t>Соболевой А.А.</w:t>
            </w:r>
            <w:r w:rsidR="00690E4A"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1E35CA">
        <w:rPr>
          <w:sz w:val="24"/>
          <w:szCs w:val="24"/>
          <w:u w:val="single"/>
        </w:rPr>
        <w:softHyphen/>
      </w:r>
      <w:r w:rsidR="001E35CA">
        <w:rPr>
          <w:sz w:val="24"/>
          <w:szCs w:val="24"/>
          <w:u w:val="single"/>
        </w:rPr>
        <w:softHyphen/>
      </w:r>
      <w:r w:rsidR="001E35CA">
        <w:rPr>
          <w:sz w:val="24"/>
          <w:szCs w:val="24"/>
          <w:u w:val="single"/>
        </w:rPr>
        <w:softHyphen/>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1E35CA" w:rsidP="00A70CA1">
      <w:pPr>
        <w:pStyle w:val="21"/>
        <w:shd w:val="clear" w:color="auto" w:fill="auto"/>
        <w:spacing w:after="0" w:line="240" w:lineRule="auto"/>
        <w:ind w:left="2124" w:firstLine="708"/>
        <w:jc w:val="both"/>
        <w:rPr>
          <w:sz w:val="18"/>
          <w:szCs w:val="18"/>
        </w:rPr>
      </w:pPr>
      <w:r>
        <w:rPr>
          <w:sz w:val="18"/>
          <w:szCs w:val="18"/>
        </w:rPr>
        <w:t xml:space="preserve">Дата                    </w:t>
      </w:r>
      <w:r w:rsidR="00A70CA1">
        <w:rPr>
          <w:sz w:val="18"/>
          <w:szCs w:val="18"/>
        </w:rPr>
        <w:t>п</w:t>
      </w:r>
      <w:r w:rsidR="00A70CA1" w:rsidRPr="00875F24">
        <w:rPr>
          <w:sz w:val="18"/>
          <w:szCs w:val="18"/>
        </w:rPr>
        <w:t>одпись</w:t>
      </w:r>
      <w:r w:rsidR="00A70CA1">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w:t>
            </w:r>
            <w:r w:rsidRPr="00644F47">
              <w:rPr>
                <w:sz w:val="22"/>
                <w:szCs w:val="22"/>
              </w:rPr>
              <w:lastRenderedPageBreak/>
              <w:t xml:space="preserve">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E35CA"/>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847F6"/>
    <w:rsid w:val="007A5AE8"/>
    <w:rsid w:val="007B41E9"/>
    <w:rsid w:val="007E22ED"/>
    <w:rsid w:val="00805240"/>
    <w:rsid w:val="0081107F"/>
    <w:rsid w:val="00835786"/>
    <w:rsid w:val="00846BC3"/>
    <w:rsid w:val="0086475D"/>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8066E"/>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3C4E"/>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5826D"/>
  <w15:docId w15:val="{047E7BEA-2762-4F61-940A-3F959ED1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1272</Words>
  <Characters>7254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Win_10</cp:lastModifiedBy>
  <cp:revision>4</cp:revision>
  <cp:lastPrinted>2025-03-13T01:50:00Z</cp:lastPrinted>
  <dcterms:created xsi:type="dcterms:W3CDTF">2025-03-27T13:29:00Z</dcterms:created>
  <dcterms:modified xsi:type="dcterms:W3CDTF">2025-03-27T19:26:00Z</dcterms:modified>
</cp:coreProperties>
</file>