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Шпалера" color2="white [3212]" type="pattern"/>
    </v:background>
  </w:background>
  <w:body>
    <w:p w:rsidR="00037C92" w:rsidRPr="00037C92" w:rsidRDefault="00037C92" w:rsidP="00DC04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18"/>
          <w:szCs w:val="18"/>
          <w:lang w:eastAsia="ru-RU"/>
        </w:rPr>
      </w:pPr>
    </w:p>
    <w:p w:rsidR="00DC0485" w:rsidRPr="00DC0485" w:rsidRDefault="007F5E74" w:rsidP="00DC04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</w:pPr>
      <w:r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>ООО</w:t>
      </w:r>
      <w:r w:rsidR="002A2F06"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 xml:space="preserve"> </w:t>
      </w:r>
      <w:r w:rsidR="00ED6707"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>«</w:t>
      </w:r>
      <w:r w:rsidR="002A2F06" w:rsidRPr="002F4849">
        <w:rPr>
          <w:rFonts w:ascii="Arial" w:eastAsia="Times New Roman" w:hAnsi="Arial" w:cs="Arial"/>
          <w:b/>
          <w:color w:val="C45911" w:themeColor="accent2" w:themeShade="BF"/>
          <w:sz w:val="36"/>
          <w:szCs w:val="32"/>
          <w:lang w:eastAsia="ru-RU"/>
        </w:rPr>
        <w:t>Гало</w:t>
      </w:r>
      <w:r w:rsidR="002A2F06"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>Полимер</w:t>
      </w:r>
      <w:r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 xml:space="preserve"> Кирово-Чепецк</w:t>
      </w:r>
      <w:r w:rsidR="002A2F06"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>»</w:t>
      </w:r>
      <w:r w:rsidR="00DC0485" w:rsidRPr="00DC0485">
        <w:rPr>
          <w:rFonts w:ascii="Arial" w:eastAsia="Times New Roman" w:hAnsi="Arial" w:cs="Arial"/>
          <w:b/>
          <w:color w:val="002060"/>
          <w:sz w:val="36"/>
          <w:szCs w:val="32"/>
          <w:lang w:eastAsia="ru-RU"/>
        </w:rPr>
        <w:t xml:space="preserve"> - </w:t>
      </w:r>
    </w:p>
    <w:p w:rsidR="00DC0485" w:rsidRPr="00DC0485" w:rsidRDefault="00DC0485" w:rsidP="00DC04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DC0485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лидирующий российский производитель фторполимерной продукции </w:t>
      </w:r>
    </w:p>
    <w:p w:rsidR="002A2F06" w:rsidRPr="00DC0485" w:rsidRDefault="00DC0485" w:rsidP="00DC04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  <w:r w:rsidRPr="00DC0485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с 75 летней историей.</w:t>
      </w:r>
      <w:r w:rsidRPr="00DC0485">
        <w:rPr>
          <w:rFonts w:ascii="Arial Black" w:eastAsiaTheme="majorEastAsia" w:hAnsi="Arial Black"/>
          <w:b/>
          <w:bCs/>
          <w:color w:val="FFFFFF" w:themeColor="background1"/>
          <w:kern w:val="24"/>
          <w:position w:val="1"/>
          <w:sz w:val="20"/>
          <w:szCs w:val="20"/>
        </w:rPr>
        <w:br/>
        <w:t xml:space="preserve">с 75-летней </w:t>
      </w:r>
      <w:r>
        <w:rPr>
          <w:noProof/>
          <w:lang w:eastAsia="ru-RU"/>
        </w:rPr>
        <w:drawing>
          <wp:inline distT="0" distB="0" distL="0" distR="0" wp14:anchorId="51A4280A" wp14:editId="21A0E119">
            <wp:extent cx="6271606" cy="1173521"/>
            <wp:effectExtent l="0" t="0" r="0" b="7620"/>
            <wp:docPr id="11" name="Picture 5" descr="C:\Users\k.borzaev\Desktop\панорама 17 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C:\Users\k.borzaev\Desktop\панорама 17 re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"/>
                    <a:stretch/>
                  </pic:blipFill>
                  <pic:spPr bwMode="auto">
                    <a:xfrm rot="10800000">
                      <a:off x="0" y="0"/>
                      <a:ext cx="6333085" cy="1185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71"/>
        <w:gridCol w:w="5314"/>
      </w:tblGrid>
      <w:tr w:rsidR="00103AB8" w:rsidRPr="00103AB8" w:rsidTr="00C65398">
        <w:trPr>
          <w:trHeight w:val="25"/>
        </w:trPr>
        <w:tc>
          <w:tcPr>
            <w:tcW w:w="10485" w:type="dxa"/>
            <w:gridSpan w:val="2"/>
          </w:tcPr>
          <w:p w:rsidR="00DF1F45" w:rsidRPr="009E1D4C" w:rsidRDefault="006A04A4" w:rsidP="00C65398">
            <w:pPr>
              <w:pStyle w:val="a8"/>
              <w:ind w:firstLine="0"/>
              <w:jc w:val="center"/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  <w:lang w:val="ru-RU"/>
              </w:rPr>
            </w:pPr>
            <w:r w:rsidRPr="009E1D4C"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  <w:lang w:val="ru-RU"/>
              </w:rPr>
              <w:t>Профессии (специальности)</w:t>
            </w:r>
            <w:r w:rsidR="00DF1F45" w:rsidRPr="009E1D4C"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</w:rPr>
              <w:t>, востребован</w:t>
            </w:r>
            <w:r w:rsidR="00C65398" w:rsidRPr="009E1D4C"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  <w:lang w:val="ru-RU"/>
              </w:rPr>
              <w:t>ны</w:t>
            </w:r>
            <w:r w:rsidRPr="009E1D4C"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  <w:lang w:val="ru-RU"/>
              </w:rPr>
              <w:t>е</w:t>
            </w:r>
            <w:r w:rsidR="00DF1F45" w:rsidRPr="009E1D4C"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</w:rPr>
              <w:t xml:space="preserve"> на предприятии</w:t>
            </w:r>
            <w:r w:rsidR="00DF1F45" w:rsidRPr="009E1D4C">
              <w:rPr>
                <w:rFonts w:ascii="Arial" w:hAnsi="Arial" w:cs="Arial"/>
                <w:b/>
                <w:i/>
                <w:color w:val="2F5496" w:themeColor="accent5" w:themeShade="BF"/>
                <w:sz w:val="28"/>
                <w:szCs w:val="28"/>
                <w:lang w:val="ru-RU"/>
              </w:rPr>
              <w:t>.</w:t>
            </w:r>
          </w:p>
          <w:p w:rsidR="002E73B6" w:rsidRPr="002E73B6" w:rsidRDefault="002E73B6" w:rsidP="00C65398">
            <w:pPr>
              <w:pStyle w:val="a8"/>
              <w:ind w:firstLine="0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C65398" w:rsidRPr="006A04A4" w:rsidRDefault="006A04A4" w:rsidP="006A04A4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37"/>
              </w:tabs>
              <w:spacing w:before="120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6A04A4"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ХИМИ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ЧЕСКАЯ ТЕХНО</w:t>
            </w:r>
            <w:r w:rsidR="00C00FEA"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ОГИЯ</w:t>
            </w:r>
          </w:p>
          <w:p w:rsidR="006A04A4" w:rsidRPr="00171BFF" w:rsidRDefault="006A04A4" w:rsidP="006A04A4">
            <w:pPr>
              <w:pStyle w:val="a8"/>
              <w:ind w:firstLine="0"/>
              <w:jc w:val="center"/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</w:pPr>
            <w:r w:rsidRPr="00171BFF"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  <w:t>-инженер-химик, инженер-лаборант, инженер-технолог, техник-химик</w:t>
            </w:r>
            <w:r w:rsidR="009E1D4C" w:rsidRPr="00171BFF"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  <w:t>;</w:t>
            </w:r>
          </w:p>
          <w:p w:rsidR="006A04A4" w:rsidRPr="00171BFF" w:rsidRDefault="006A04A4" w:rsidP="006A04A4">
            <w:pPr>
              <w:pStyle w:val="a8"/>
              <w:ind w:firstLine="0"/>
              <w:jc w:val="center"/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</w:pPr>
            <w:r w:rsidRPr="00171BFF"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  <w:t>- аппаратчик</w:t>
            </w:r>
            <w:r w:rsidR="009E1D4C" w:rsidRPr="00171BFF"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  <w:t xml:space="preserve"> химического производства;</w:t>
            </w:r>
          </w:p>
          <w:p w:rsidR="006A04A4" w:rsidRPr="00171BFF" w:rsidRDefault="006A04A4" w:rsidP="006A04A4">
            <w:pPr>
              <w:pStyle w:val="a8"/>
              <w:ind w:firstLine="0"/>
              <w:jc w:val="center"/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</w:pPr>
            <w:r w:rsidRPr="00171BFF">
              <w:rPr>
                <w:rFonts w:ascii="Arial" w:hAnsi="Arial" w:cs="Arial"/>
                <w:i/>
                <w:color w:val="2F5496" w:themeColor="accent5" w:themeShade="BF"/>
                <w:szCs w:val="24"/>
                <w:u w:val="single"/>
                <w:lang w:val="ru-RU"/>
              </w:rPr>
              <w:t>-лаборант химического анализа.</w:t>
            </w:r>
          </w:p>
          <w:p w:rsidR="006A04A4" w:rsidRPr="00C00FEA" w:rsidRDefault="00C00FEA" w:rsidP="006A04A4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37"/>
              </w:tabs>
              <w:spacing w:before="120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C00FEA"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МЕХАНИКИ</w:t>
            </w:r>
            <w:bookmarkStart w:id="0" w:name="_GoBack"/>
            <w:bookmarkEnd w:id="0"/>
          </w:p>
          <w:p w:rsidR="00C00FEA" w:rsidRDefault="00C00FEA" w:rsidP="00C00FEA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</w:t>
            </w:r>
            <w:r w:rsidR="009E1D4C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инженер-механик</w:t>
            </w:r>
            <w:r w:rsidR="009E1D4C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;</w:t>
            </w:r>
          </w:p>
          <w:p w:rsidR="00C00FEA" w:rsidRDefault="002E73B6" w:rsidP="00C00FEA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</w:t>
            </w:r>
            <w:r w:rsidR="009E1D4C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r w:rsidR="00C00FEA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слесарь-</w:t>
            </w:r>
            <w:r w:rsidR="009E1D4C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ремонтник;</w:t>
            </w:r>
          </w:p>
          <w:p w:rsidR="002E73B6" w:rsidRDefault="009E1D4C" w:rsidP="00C00FEA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 слесарь АВР;</w:t>
            </w:r>
          </w:p>
          <w:p w:rsidR="00B312C5" w:rsidRDefault="00C00FEA" w:rsidP="00C00FEA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-электрогазосварщик</w:t>
            </w:r>
            <w:r w:rsidR="00B312C5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;</w:t>
            </w:r>
          </w:p>
          <w:p w:rsidR="00C00FEA" w:rsidRDefault="002E73B6" w:rsidP="00C00FEA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 xml:space="preserve"> токарь</w:t>
            </w:r>
            <w:r w:rsidR="009E1D4C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.</w:t>
            </w:r>
          </w:p>
          <w:p w:rsidR="00C00FEA" w:rsidRPr="002E73B6" w:rsidRDefault="00C00FEA" w:rsidP="00C00FEA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16"/>
                <w:szCs w:val="16"/>
                <w:u w:val="single"/>
                <w:lang w:eastAsia="ru-RU"/>
              </w:rPr>
            </w:pPr>
          </w:p>
          <w:p w:rsidR="00C00FEA" w:rsidRPr="00C00FEA" w:rsidRDefault="00C00FEA" w:rsidP="00C00FEA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37"/>
              </w:tabs>
              <w:spacing w:before="120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C00FEA"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КИПиА</w:t>
            </w:r>
          </w:p>
          <w:p w:rsidR="00C00FEA" w:rsidRDefault="00C00FEA" w:rsidP="009E1D4C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-инженер по ремонту КИПиА, инженер по АМПП,</w:t>
            </w:r>
          </w:p>
          <w:p w:rsidR="00C00FEA" w:rsidRDefault="00C00FEA" w:rsidP="009E1D4C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-слесарь по КИПиА, электромеханик по САиПТО,</w:t>
            </w:r>
          </w:p>
          <w:p w:rsidR="009E1D4C" w:rsidRDefault="009E1D4C" w:rsidP="009E1D4C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2E73B6" w:rsidRDefault="002E73B6" w:rsidP="002E73B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37"/>
              </w:tabs>
              <w:spacing w:before="120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2E73B6"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ЭЕКТРИКИ</w:t>
            </w:r>
          </w:p>
          <w:p w:rsidR="002E73B6" w:rsidRDefault="002E73B6" w:rsidP="002E73B6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-и</w:t>
            </w:r>
            <w:r w:rsidRPr="002E73B6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нженер-электрик</w:t>
            </w:r>
            <w:r w:rsidR="00B312C5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;</w:t>
            </w:r>
          </w:p>
          <w:p w:rsidR="002E73B6" w:rsidRPr="002E73B6" w:rsidRDefault="002E73B6" w:rsidP="002E73B6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-электромонтёр по ремонту и обслуживанию электрооборудования</w:t>
            </w:r>
            <w:r w:rsidR="00B312C5">
              <w:rPr>
                <w:rFonts w:ascii="Arial" w:eastAsia="Times New Roman" w:hAnsi="Arial" w:cs="Arial"/>
                <w:i/>
                <w:color w:val="2F5496" w:themeColor="accent5" w:themeShade="BF"/>
                <w:sz w:val="24"/>
                <w:szCs w:val="24"/>
                <w:u w:val="single"/>
                <w:lang w:eastAsia="ru-RU"/>
              </w:rPr>
              <w:t>.</w:t>
            </w:r>
          </w:p>
          <w:p w:rsidR="002E73B6" w:rsidRPr="002E73B6" w:rsidRDefault="002E73B6" w:rsidP="002E73B6">
            <w:pPr>
              <w:pStyle w:val="a3"/>
              <w:shd w:val="clear" w:color="auto" w:fill="FFFFFF"/>
              <w:tabs>
                <w:tab w:val="left" w:pos="2837"/>
              </w:tabs>
              <w:spacing w:before="120"/>
              <w:ind w:left="1035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103AB8" w:rsidRPr="00C00FEA" w:rsidRDefault="00103AB8" w:rsidP="00C00FEA">
            <w:pPr>
              <w:shd w:val="clear" w:color="auto" w:fill="FFFFFF"/>
              <w:tabs>
                <w:tab w:val="left" w:pos="2837"/>
              </w:tabs>
              <w:spacing w:before="120"/>
              <w:jc w:val="center"/>
              <w:rPr>
                <w:rFonts w:ascii="Arial" w:eastAsia="Times New Roman" w:hAnsi="Arial" w:cs="Arial"/>
                <w:i/>
                <w:color w:val="002060"/>
                <w:lang w:eastAsia="ru-RU"/>
              </w:rPr>
            </w:pPr>
          </w:p>
        </w:tc>
      </w:tr>
      <w:tr w:rsidR="00007FE9" w:rsidRPr="00103AB8" w:rsidTr="00C65398">
        <w:tc>
          <w:tcPr>
            <w:tcW w:w="10485" w:type="dxa"/>
            <w:gridSpan w:val="2"/>
          </w:tcPr>
          <w:p w:rsidR="00CA77C1" w:rsidRPr="006A04A4" w:rsidRDefault="00CA77C1" w:rsidP="00CA77C1">
            <w:pPr>
              <w:shd w:val="clear" w:color="auto" w:fill="FFFFFF"/>
              <w:spacing w:before="120"/>
              <w:rPr>
                <w:rFonts w:ascii="Arial" w:eastAsia="Times New Roman" w:hAnsi="Arial" w:cs="Arial"/>
                <w:b/>
                <w:i/>
                <w:color w:val="002060"/>
                <w:sz w:val="28"/>
                <w:szCs w:val="28"/>
                <w:u w:val="single"/>
                <w:lang w:eastAsia="ru-RU"/>
              </w:rPr>
            </w:pPr>
          </w:p>
        </w:tc>
      </w:tr>
      <w:tr w:rsidR="00E561F6" w:rsidRPr="00103AB8" w:rsidTr="00C65398">
        <w:trPr>
          <w:trHeight w:val="3576"/>
        </w:trPr>
        <w:tc>
          <w:tcPr>
            <w:tcW w:w="5171" w:type="dxa"/>
          </w:tcPr>
          <w:p w:rsidR="00E561F6" w:rsidRPr="00E561F6" w:rsidRDefault="00C76316" w:rsidP="00E561F6">
            <w:pPr>
              <w:pStyle w:val="a3"/>
              <w:shd w:val="clear" w:color="auto" w:fill="FFFFFF"/>
              <w:spacing w:before="120"/>
              <w:ind w:left="-113"/>
              <w:rPr>
                <w:rFonts w:ascii="Arial" w:eastAsia="Times New Roman" w:hAnsi="Arial" w:cs="Arial"/>
                <w:color w:val="00206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595C8" wp14:editId="777FF5D1">
                  <wp:extent cx="3503355" cy="2335695"/>
                  <wp:effectExtent l="0" t="0" r="190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85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289" cy="237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E561F6" w:rsidRPr="00962C65" w:rsidRDefault="00962C65" w:rsidP="00962C65">
            <w:pPr>
              <w:shd w:val="clear" w:color="auto" w:fill="FFFFFF"/>
              <w:spacing w:before="120"/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ru-RU"/>
              </w:rPr>
              <w:t xml:space="preserve">МЫ </w:t>
            </w:r>
            <w:r w:rsidR="00E561F6" w:rsidRPr="00962C65">
              <w:rPr>
                <w:rFonts w:ascii="Arial" w:eastAsia="Times New Roman" w:hAnsi="Arial" w:cs="Arial"/>
                <w:b/>
                <w:color w:val="002060"/>
                <w:lang w:eastAsia="ru-RU"/>
              </w:rPr>
              <w:t>ЖД</w:t>
            </w:r>
            <w:r>
              <w:rPr>
                <w:rFonts w:ascii="Arial" w:eastAsia="Times New Roman" w:hAnsi="Arial" w:cs="Arial"/>
                <w:b/>
                <w:color w:val="002060"/>
                <w:lang w:eastAsia="ru-RU"/>
              </w:rPr>
              <w:t>Ё</w:t>
            </w:r>
            <w:r w:rsidR="00E561F6" w:rsidRPr="00962C65">
              <w:rPr>
                <w:rFonts w:ascii="Arial" w:eastAsia="Times New Roman" w:hAnsi="Arial" w:cs="Arial"/>
                <w:b/>
                <w:color w:val="002060"/>
                <w:lang w:eastAsia="ru-RU"/>
              </w:rPr>
              <w:t>М ВАС:</w:t>
            </w:r>
          </w:p>
          <w:p w:rsidR="00E561F6" w:rsidRPr="00E561F6" w:rsidRDefault="00E561F6" w:rsidP="00E561F6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002060"/>
                <w:lang w:eastAsia="ru-RU"/>
              </w:rPr>
            </w:pPr>
            <w:r w:rsidRPr="00E561F6">
              <w:rPr>
                <w:rFonts w:ascii="Arial" w:eastAsia="Times New Roman" w:hAnsi="Arial" w:cs="Arial"/>
                <w:color w:val="002060"/>
                <w:lang w:eastAsia="ru-RU"/>
              </w:rPr>
              <w:t>г. Кирово-Че</w:t>
            </w:r>
            <w:r w:rsidR="0016113C">
              <w:rPr>
                <w:rFonts w:ascii="Arial" w:eastAsia="Times New Roman" w:hAnsi="Arial" w:cs="Arial"/>
                <w:color w:val="002060"/>
                <w:lang w:eastAsia="ru-RU"/>
              </w:rPr>
              <w:t>пецк, пер. Пожарный 2, каб. 122</w:t>
            </w:r>
            <w:r w:rsidRPr="00E561F6">
              <w:rPr>
                <w:rFonts w:ascii="Arial" w:eastAsia="Times New Roman" w:hAnsi="Arial" w:cs="Arial"/>
                <w:color w:val="002060"/>
                <w:lang w:eastAsia="ru-RU"/>
              </w:rPr>
              <w:t xml:space="preserve">,  </w:t>
            </w:r>
          </w:p>
          <w:p w:rsidR="00E561F6" w:rsidRPr="00E561F6" w:rsidRDefault="00E561F6" w:rsidP="00E561F6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002060"/>
                <w:lang w:eastAsia="ru-RU"/>
              </w:rPr>
            </w:pPr>
            <w:r w:rsidRPr="00E561F6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тел.</w:t>
            </w:r>
            <w:r w:rsidRPr="00E561F6">
              <w:rPr>
                <w:rFonts w:ascii="Arial" w:eastAsia="Times New Roman" w:hAnsi="Arial" w:cs="Arial"/>
                <w:color w:val="002060"/>
                <w:lang w:eastAsia="ru-RU"/>
              </w:rPr>
              <w:t xml:space="preserve">  6-94-51, 6-91-92, </w:t>
            </w:r>
          </w:p>
          <w:p w:rsidR="00E561F6" w:rsidRPr="00E561F6" w:rsidRDefault="00E561F6" w:rsidP="00E561F6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002060"/>
                <w:lang w:eastAsia="ru-RU"/>
              </w:rPr>
            </w:pPr>
            <w:r w:rsidRPr="00E561F6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сот. тел.:</w:t>
            </w:r>
            <w:r w:rsidRPr="00E561F6">
              <w:rPr>
                <w:rFonts w:ascii="Arial" w:eastAsia="Times New Roman" w:hAnsi="Arial" w:cs="Arial"/>
                <w:color w:val="002060"/>
                <w:lang w:eastAsia="ru-RU"/>
              </w:rPr>
              <w:t xml:space="preserve"> 89195141605, 89128296043            </w:t>
            </w:r>
          </w:p>
          <w:p w:rsidR="00E561F6" w:rsidRDefault="00E561F6" w:rsidP="00E561F6">
            <w:pPr>
              <w:shd w:val="clear" w:color="auto" w:fill="FFFFFF"/>
              <w:spacing w:before="120"/>
              <w:ind w:left="315" w:hanging="212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E561F6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эл. почта</w:t>
            </w:r>
            <w:r w:rsidRPr="00E561F6">
              <w:rPr>
                <w:rFonts w:ascii="Arial" w:eastAsia="Times New Roman" w:hAnsi="Arial" w:cs="Arial"/>
                <w:color w:val="002060"/>
                <w:lang w:eastAsia="ru-RU"/>
              </w:rPr>
              <w:t xml:space="preserve">: </w:t>
            </w:r>
            <w:hyperlink r:id="rId8" w:history="1">
              <w:r w:rsidRPr="00A7014E">
                <w:rPr>
                  <w:rStyle w:val="a6"/>
                  <w:rFonts w:ascii="Arial" w:eastAsia="Times New Roman" w:hAnsi="Arial" w:cs="Arial"/>
                  <w:lang w:eastAsia="ru-RU"/>
                </w:rPr>
                <w:t>EvdokimovaNV@halopolymer-kc.com</w:t>
              </w:r>
            </w:hyperlink>
            <w:r w:rsidRPr="00AB1BB3">
              <w:rPr>
                <w:rFonts w:ascii="Arial" w:eastAsia="Times New Roman" w:hAnsi="Arial" w:cs="Arial"/>
                <w:color w:val="777777"/>
                <w:lang w:eastAsia="ru-RU"/>
              </w:rPr>
              <w:t>,</w:t>
            </w:r>
          </w:p>
          <w:p w:rsidR="00E561F6" w:rsidRPr="00E561F6" w:rsidRDefault="00E561F6" w:rsidP="00E561F6">
            <w:pPr>
              <w:shd w:val="clear" w:color="auto" w:fill="FFFFFF"/>
              <w:spacing w:before="120"/>
              <w:ind w:left="315" w:hanging="212"/>
              <w:rPr>
                <w:rStyle w:val="a6"/>
                <w:rFonts w:ascii="Arial" w:hAnsi="Arial" w:cs="Arial"/>
              </w:rPr>
            </w:pPr>
            <w:r w:rsidRPr="00E561F6">
              <w:rPr>
                <w:rFonts w:ascii="Arial" w:eastAsia="Times New Roman" w:hAnsi="Arial" w:cs="Arial"/>
                <w:color w:val="777777"/>
                <w:lang w:eastAsia="ru-RU"/>
              </w:rPr>
              <w:t xml:space="preserve">                 </w:t>
            </w:r>
            <w:r w:rsidR="008F5B51">
              <w:rPr>
                <w:rFonts w:ascii="Arial" w:eastAsia="Times New Roman" w:hAnsi="Arial" w:cs="Arial"/>
                <w:color w:val="777777"/>
                <w:lang w:eastAsia="ru-RU"/>
              </w:rPr>
              <w:t xml:space="preserve"> </w:t>
            </w:r>
            <w:hyperlink r:id="rId9" w:history="1">
              <w:r w:rsidRPr="00E561F6">
                <w:rPr>
                  <w:rStyle w:val="a6"/>
                  <w:rFonts w:ascii="Arial" w:hAnsi="Arial" w:cs="Arial"/>
                </w:rPr>
                <w:t>SozontovaSM@halopolymer-kc.com</w:t>
              </w:r>
            </w:hyperlink>
          </w:p>
          <w:p w:rsidR="00E561F6" w:rsidRPr="00E561F6" w:rsidRDefault="009D7825" w:rsidP="009D7825">
            <w:pPr>
              <w:pStyle w:val="a3"/>
              <w:shd w:val="clear" w:color="auto" w:fill="FFFFFF"/>
              <w:spacing w:before="120"/>
              <w:ind w:left="454"/>
              <w:jc w:val="center"/>
              <w:rPr>
                <w:rFonts w:ascii="Arial" w:eastAsia="Times New Roman" w:hAnsi="Arial" w:cs="Arial"/>
                <w:color w:val="00206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965" cy="1089965"/>
                  <wp:effectExtent l="0" t="0" r="0" b="0"/>
                  <wp:docPr id="1" name="Рисунок 1" descr="http://qrcoder.ru/code/?https%3A%2F%2Fvk.com%2Fhalopolymerkch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halopolymerkch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08" cy="110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65" w:rsidRPr="00103AB8" w:rsidTr="00C65398">
        <w:trPr>
          <w:trHeight w:val="582"/>
        </w:trPr>
        <w:tc>
          <w:tcPr>
            <w:tcW w:w="10485" w:type="dxa"/>
            <w:gridSpan w:val="2"/>
          </w:tcPr>
          <w:p w:rsidR="00962C65" w:rsidRPr="00962C65" w:rsidRDefault="00962C65" w:rsidP="008F5B51">
            <w:pPr>
              <w:shd w:val="clear" w:color="auto" w:fill="FFFFFF"/>
              <w:spacing w:before="120"/>
              <w:ind w:left="315"/>
              <w:jc w:val="center"/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u w:val="single"/>
                <w:lang w:eastAsia="ru-RU"/>
              </w:rPr>
            </w:pPr>
            <w:r w:rsidRPr="00962C65"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u w:val="single"/>
                <w:lang w:eastAsia="ru-RU"/>
              </w:rPr>
              <w:t>СТАНЬ ЧАСТЬЮ КОМАНДЫ С МИРОВЫМ ИМЕНЕМ</w:t>
            </w:r>
            <w:r w:rsidR="0016113C"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u w:val="single"/>
                <w:lang w:eastAsia="ru-RU"/>
              </w:rPr>
              <w:t>!</w:t>
            </w:r>
          </w:p>
        </w:tc>
      </w:tr>
    </w:tbl>
    <w:p w:rsidR="008041ED" w:rsidRPr="008041ED" w:rsidRDefault="008041ED" w:rsidP="00FE4777">
      <w:pPr>
        <w:shd w:val="clear" w:color="auto" w:fill="FFFFFF"/>
        <w:spacing w:before="375" w:after="0" w:line="240" w:lineRule="auto"/>
        <w:ind w:left="360"/>
        <w:rPr>
          <w:rFonts w:ascii="Arial" w:eastAsia="Times New Roman" w:hAnsi="Arial" w:cs="Arial"/>
          <w:b/>
          <w:color w:val="777777"/>
          <w:lang w:eastAsia="ru-RU"/>
        </w:rPr>
      </w:pPr>
    </w:p>
    <w:sectPr w:rsidR="008041ED" w:rsidRPr="008041ED" w:rsidSect="003C3033">
      <w:pgSz w:w="11906" w:h="16838"/>
      <w:pgMar w:top="568" w:right="851" w:bottom="0" w:left="851" w:header="709" w:footer="709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080"/>
    <w:multiLevelType w:val="hybridMultilevel"/>
    <w:tmpl w:val="EB92E148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D9A5F9A"/>
    <w:multiLevelType w:val="hybridMultilevel"/>
    <w:tmpl w:val="63FC5178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3117364"/>
    <w:multiLevelType w:val="hybridMultilevel"/>
    <w:tmpl w:val="4D6C7E3E"/>
    <w:lvl w:ilvl="0" w:tplc="81565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4A0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0B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A73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89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47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AB7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8CA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4F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20DC"/>
    <w:multiLevelType w:val="hybridMultilevel"/>
    <w:tmpl w:val="ABCC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1E64"/>
    <w:multiLevelType w:val="multilevel"/>
    <w:tmpl w:val="261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1167C"/>
    <w:multiLevelType w:val="hybridMultilevel"/>
    <w:tmpl w:val="B1FEFC16"/>
    <w:lvl w:ilvl="0" w:tplc="5D96DE0A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70F534D5"/>
    <w:multiLevelType w:val="hybridMultilevel"/>
    <w:tmpl w:val="2A0C9988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6"/>
    <w:rsid w:val="00007FE9"/>
    <w:rsid w:val="00037C92"/>
    <w:rsid w:val="00103AB8"/>
    <w:rsid w:val="0016113C"/>
    <w:rsid w:val="00171BFF"/>
    <w:rsid w:val="001B48A0"/>
    <w:rsid w:val="002134B3"/>
    <w:rsid w:val="00223CAD"/>
    <w:rsid w:val="002A2F06"/>
    <w:rsid w:val="002E73B6"/>
    <w:rsid w:val="002F4849"/>
    <w:rsid w:val="00312C0E"/>
    <w:rsid w:val="003A68DC"/>
    <w:rsid w:val="003C3033"/>
    <w:rsid w:val="00424895"/>
    <w:rsid w:val="00485DBD"/>
    <w:rsid w:val="004F66C0"/>
    <w:rsid w:val="005C1FC9"/>
    <w:rsid w:val="006A04A4"/>
    <w:rsid w:val="006C00B9"/>
    <w:rsid w:val="00701CFA"/>
    <w:rsid w:val="007336CB"/>
    <w:rsid w:val="007F5E74"/>
    <w:rsid w:val="008041ED"/>
    <w:rsid w:val="008B305E"/>
    <w:rsid w:val="008F5B51"/>
    <w:rsid w:val="00962C65"/>
    <w:rsid w:val="009B481A"/>
    <w:rsid w:val="009D7825"/>
    <w:rsid w:val="009E1D4C"/>
    <w:rsid w:val="00A41167"/>
    <w:rsid w:val="00AB1BB3"/>
    <w:rsid w:val="00B312C5"/>
    <w:rsid w:val="00C00FEA"/>
    <w:rsid w:val="00C65398"/>
    <w:rsid w:val="00C76316"/>
    <w:rsid w:val="00CA77C1"/>
    <w:rsid w:val="00D44156"/>
    <w:rsid w:val="00DC0485"/>
    <w:rsid w:val="00DF1F45"/>
    <w:rsid w:val="00E561F6"/>
    <w:rsid w:val="00E72522"/>
    <w:rsid w:val="00EB3410"/>
    <w:rsid w:val="00ED6707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534A-BC68-41EB-826E-8137FD5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C1"/>
  </w:style>
  <w:style w:type="paragraph" w:styleId="1">
    <w:name w:val="heading 1"/>
    <w:basedOn w:val="a"/>
    <w:next w:val="a"/>
    <w:link w:val="10"/>
    <w:uiPriority w:val="9"/>
    <w:qFormat/>
    <w:rsid w:val="00CA7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B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B1BB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C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F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DF1F4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CA77C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7C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7C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7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CA77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A77C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A77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A77C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A77C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CA77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A7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A77C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CA77C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A77C1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CA77C1"/>
    <w:rPr>
      <w:b/>
      <w:bCs/>
      <w:color w:val="auto"/>
    </w:rPr>
  </w:style>
  <w:style w:type="character" w:styleId="af0">
    <w:name w:val="Emphasis"/>
    <w:basedOn w:val="a0"/>
    <w:uiPriority w:val="20"/>
    <w:qFormat/>
    <w:rsid w:val="00CA77C1"/>
    <w:rPr>
      <w:i/>
      <w:iCs/>
      <w:color w:val="auto"/>
    </w:rPr>
  </w:style>
  <w:style w:type="paragraph" w:styleId="af1">
    <w:name w:val="No Spacing"/>
    <w:uiPriority w:val="1"/>
    <w:qFormat/>
    <w:rsid w:val="00CA77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A77C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7C1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CA77C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Выделенная цитата Знак"/>
    <w:basedOn w:val="a0"/>
    <w:link w:val="af2"/>
    <w:uiPriority w:val="30"/>
    <w:rsid w:val="00CA77C1"/>
    <w:rPr>
      <w:i/>
      <w:iCs/>
      <w:color w:val="404040" w:themeColor="text1" w:themeTint="BF"/>
    </w:rPr>
  </w:style>
  <w:style w:type="character" w:styleId="af4">
    <w:name w:val="Subtle Emphasis"/>
    <w:basedOn w:val="a0"/>
    <w:uiPriority w:val="19"/>
    <w:qFormat/>
    <w:rsid w:val="00CA77C1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CA77C1"/>
    <w:rPr>
      <w:b/>
      <w:bCs/>
      <w:i/>
      <w:iCs/>
      <w:color w:val="auto"/>
    </w:rPr>
  </w:style>
  <w:style w:type="character" w:styleId="af6">
    <w:name w:val="Subtle Reference"/>
    <w:basedOn w:val="a0"/>
    <w:uiPriority w:val="31"/>
    <w:qFormat/>
    <w:rsid w:val="00CA77C1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CA77C1"/>
    <w:rPr>
      <w:b/>
      <w:bCs/>
      <w:smallCaps/>
      <w:color w:val="404040" w:themeColor="text1" w:themeTint="BF"/>
      <w:spacing w:val="5"/>
    </w:rPr>
  </w:style>
  <w:style w:type="character" w:styleId="af8">
    <w:name w:val="Book Title"/>
    <w:basedOn w:val="a0"/>
    <w:uiPriority w:val="33"/>
    <w:qFormat/>
    <w:rsid w:val="00CA77C1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A77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4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0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5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48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dokimovaNV@halopolymer-kc.com" TargetMode="Externa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SozontovaSM@halopolymer-k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Созонтова Светлана Михайловна</dc:creator>
  <cp:keywords/>
  <dc:description/>
  <cp:lastModifiedBy>Домрачева Наталья Александровна</cp:lastModifiedBy>
  <cp:revision>2</cp:revision>
  <cp:lastPrinted>2023-03-15T09:29:00Z</cp:lastPrinted>
  <dcterms:created xsi:type="dcterms:W3CDTF">2023-03-31T12:25:00Z</dcterms:created>
  <dcterms:modified xsi:type="dcterms:W3CDTF">2023-03-31T12:25:00Z</dcterms:modified>
</cp:coreProperties>
</file>